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FC" w:rsidRPr="00F63AFC" w:rsidRDefault="00F63AFC" w:rsidP="00F63AFC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</w:pPr>
      <w:r w:rsidRPr="00F63AFC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  <w:t>Откуда родом Дед Мороз и Снегурочка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05"/>
      </w:tblGrid>
      <w:tr w:rsidR="00F63AFC" w:rsidRPr="00F63AFC" w:rsidTr="00F63A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</w:rPr>
              <w:t>Дед Мороз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0" cy="4076700"/>
                  <wp:effectExtent l="19050" t="0" r="0" b="0"/>
                  <wp:wrapSquare wrapText="bothSides"/>
                  <wp:docPr id="2" name="Рисунок 2" descr="http://gov.cap.ru/home/81/kartinki/prazdniki/nov_god/2008/dm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v.cap.ru/home/81/kartinki/prazdniki/nov_god/2008/dm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407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3AFC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</w:rPr>
              <w:t>Итак, Дед Мороз – правда или вымысел? Настоящая у него борода или это просто кусок ваты, украденный из аптечного киоска? Олени резво несут его упряжку или это костюмированные лошади с рогами из пластика? Действительно ли волшебный посох у Деда Мороза или это просто обломок шеста для прыжков в высоту? Мнений множество, но правильное лишь одно – Дед Мороз есть!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</w:rPr>
              <w:t>История такого праздника как Новый Год и множество фактов подтверждают, что Дед Мороз на самом деле существует. Год его рождения никому неизвестен, так как это было очень давно, соответственно его возраст исчисляется не одной сотней лет.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</w:rPr>
              <w:t>Факт наличия родственников у этого дедушки не доказан, но и не опровергнут, сведения есть только об его внучке – Снегурочке.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</w:rPr>
              <w:t>Постоянным местом жительства Деда Мороза является резиденция в Великом Устюге – небольшом поселке в Вологодской области, но дедушка часто бывает в разъездах, и застать его на месте очень сложно. Работает Дед Мороз всего одну неделю в году (возраст все-таки солидный), все остальное время отдыхает от трудов праведных на популярных курортах мира и готовится к следующему Новому Году – мастерит подарки, тренирует оленей и ремонтирует сани.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Сколько лет Деду Морозу?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276600" cy="1200150"/>
                  <wp:effectExtent l="19050" t="0" r="0" b="0"/>
                  <wp:wrapSquare wrapText="bothSides"/>
                  <wp:docPr id="3" name="Рисунок 3" descr="http://gov.cap.ru/home/81/kartinki/prazdniki/nov_god/dm_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ov.cap.ru/home/81/kartinki/prazdniki/nov_god/dm_k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3AF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Предками Деда Мороза в одних странах считают "местных" гномов. В других - средневековых странствующих жонглеров, которые распевали рождественские песни. Образ Деда Мороза складывался веками, и каждый народ вносил в его историю что-то свое.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Но среди предков старца был, оказывается, и вполне реальный человек. В IV веке жил в турецком городе Мира архиепископ Николай. По преданию, это был очень добрым человеком. Так, однажды он спас трех дочерей бедствующего семейства, подбросив в окно их дома, узелки с золотом. После смерти Николая объявили святым. В XI веке церковь, где он был захоронен, ограбили итальянские пираты. Они похитили останки святого и увезли к себе на родину.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lastRenderedPageBreak/>
              <w:t>Прихожане церкви святого Николая были возмущены. Разразился международный скандал. История эта наделала так много шуму, что Николай стал объектом почитания и поклонения христиан из разных стран мира.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 xml:space="preserve">В средние века твердо установился обычай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в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Николин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 xml:space="preserve"> день, 19 декабря, дарить детям подарки, ведь так поступал сам святой. После введения нового календаря "святой" стал приходить к детям на Рождество, а потом и в Новый Год. Доброго старика везде называют по-разному: в Испании - папа Ноэль, в Румынии - Мош Джарилэ, в Голландии - Синте-Клаас, в Англии и Америке - Санта-Клаус, а у нас - Дед Мороз.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У восточных славян представлен сказочный образ Мороза - богатыря, кузнеца, который сковывает воду "железными морозами". Сами Морозы часто отождествлялись с буйными зимними ветрами. Известно несколько народных сказок, где Северный ветер (или Мороз) помогает заблудившимся путникам, указывая дорогу.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Наш Дед Мороз - образ особенный.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Он отражен в древнеславянских сказаниях (Карачун, Позвизд, Зимник), русских народных сказках, фольклоре, русской литературе (пьеса А.Н. Островского "Снегурочка", поэма Н.А. Некрасова "Мороз, Красный нос", стихотворение В.Я. Брюсова "Царю Северного полюса", карело-финский эпос "Калевала").</w:t>
            </w:r>
            <w:proofErr w:type="gramEnd"/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Позвизд - славянский бог бурь и непогод. Стоило ему тряхнуть головой - на землю валил крупный град. Вместо плаща влачились за ним ветры, с полы его одежды падал хлопьями снег. Стремительно носился Позвизд по небесам,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сопровождаемый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свитой бурь и ураганов.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В легендах древних славян существовал и другой персонаж - Зимник. Он, как и Мороз, представлялся в виде старика небольшого роста, с белыми волосами и длинной седой бородой, с непокрытой головой, в теплой белой одежде и с железной булавой в руках. Где он пройдет - там жди жестокой стужи.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Среди славянских божеств выделялся своей свирепостью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Карачун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- злой дух, сокращающий жизнь. Древние славяне считали его подземным богом, повелевавшим морозами.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Но со временем Мороз менялся.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Суровый, в компании Солнца и Ветра разгуливающий по земле и насмерть морозивший встретившихся на пути мужиков (в белорусской сказке "Мороз, Солнце и Ветер), он из грозного постепенно превращается в справедливого и доброго деда.</w:t>
            </w:r>
            <w:proofErr w:type="gramEnd"/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Костюм Деда Мороза тоже появился не сразу. Сначала его изображали в плаще. К началу XIX века голландцы рисовали его стройным курильщиком трубки, умело прочищающим дымоходы, через которые он забрасывал детям подарки. В конце того же века его одели в красную шубу, отороченную мехом. В 1860 году американский художник Томас Найт украсил Деда Мороза бородой, а вскоре англичанин Тенниел создал образ добродушного толстяка. С таким Дедом Морозом все мы хорошо знакомы.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90800" cy="4095750"/>
                  <wp:effectExtent l="0" t="0" r="0" b="0"/>
                  <wp:wrapSquare wrapText="bothSides"/>
                  <wp:docPr id="4" name="Рисунок 4" descr="http://gov.cap.ru/home/81/kartinki/prazdniki/nov_god/2008/8d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v.cap.ru/home/81/kartinki/prazdniki/nov_god/2008/8dm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40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древнейшей мифологии и </w:t>
            </w: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символики цвета традиционный облик Деда Мороза предполагает: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Борода и волосы</w:t>
            </w: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густые, седые (серебристые). Эти детали облика, кроме своего "физиологического" смысла (старец - седой) несут ещё и огромный символьный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обозначая могущество, счастье, благополучие и богатство. Удивительно, но именно волосы - единственная деталь облика не претерпевшая за тысячелетия никаких значительных изменений.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Рубашка и брюки</w:t>
            </w: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 - белые, льняные, украшены белым геометрическим орнаментом (символ чистоты). Эта деталь практически потерялась в современном представлении о костюме. Исполнители роли Деда Мороза и костюмеры предпочитают закрыть шею исполнителя белым шарфом (что допустимо). На брюки, как правило, не обращают внимания или шьют их красными под цвет шубы (страшная ошибка!)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Шуба - длинная</w:t>
            </w: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(по щиколотку или по голень), обязательно красная, расшитая серебром (восьмиконечные звёзды, гуськи, кресты и другой традиционный орнамент), отороченная лебединым пухом. Некоторые современные театральные костюмы,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увы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грешат экспериментами в области цветовой гаммы и замены материалов. Наверняка многим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приходилось наблюдать седовласого волшебника в синей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зелёной шубе. Если так, знайте - это не Дед Мороз, а один из его многочисленных "младших братьев". Если шуба коротка (голень открыта) или имеет ярко выраженные пуговицы - перед вами костюм Санта Клауса, Пер Ноэля или ещё кого-то из зарубежных побратимов Деда Мороза. А вот замена лебединого пуха на белый мех хоть и не желательна, но всё же допустима.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Шапка</w:t>
            </w: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красная, расшита серебром и жемчугом. Оторочка (залом) лебединым пухом (белым мехом) с треугольным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вырезом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выполненным на лицевой части (стилизованные рога). Форма шапки - полуовал (круглая форма шапки традиционна для русских царей, достаточно вспомнить головной убор Ивана Грозного). Кроме вальяжного отношения к цвету, описанного выше, театральные костюмеры современности пробовали разнообразить украшение и форму головного убора Деда Мороза.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 следующие "неточности": замена жемчуга на стеклянные алмазы и самоцветы (допустима), отсутствие выреза за оторочке (не желательно, но встречается очень часто), шапка правильной полукруглой формы (это Владимир Мономах) или колпак (Санта Клаус), помпон (он же).</w:t>
            </w:r>
            <w:proofErr w:type="gramEnd"/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Трёхпалые перчатки или варежки</w:t>
            </w: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 - белые, расшиты серебром - символ чистоты и святости всего, что он даёт из своих рук. Трёхпалость - символ принадлежности к высшему божественному началу ещё с неолита. Какой символьный смысл несут современные красные варежки - неизвестно.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 </w:t>
            </w: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белый с красным орнаментом (символ связи предков и потомков). В наши дни сохранился как элемент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полностью утратив символьный смысл и соответствующую цветовую гамму. А жаль ...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Обувь </w:t>
            </w: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серебряные или красные, шитые серебром сапоги с приподнятым носком. Каблук скошен, небольших размеров или полностью отсутствует. В морозный день Дед Мороз надевает белые, шитые серебром валенки. Белый цвет и серебро - символы луны, святости, севера, воды и чистоты. Именно по обуви можно отличить настоящего Деда Мороза от "подделки". Более-менее профессиональный исполнитель роли Деда Мороза никогда не выйдет к публике в ботинках или чёрных сапогах! В крайнем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 постарается найти красные танцевальные сапоги или обычные черные валенки (что, безусловно, не желательно).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Посох</w:t>
            </w: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 - хрустальный или серебрённый "под хрусталь". Ручка витая, так же серебристо-белой цветовой гаммы. Посох завершает лунница (стилизованное изображение месяца) или голова быка (символ власти, плодородия и счастья). В наши дни трудно найти посох соответствующий этим описаниям. Фантазия художников-декораторов и реквизиторов практически полностью изменили его очертания.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</w:rPr>
              <w:t>Сказ Деда Мороза с узорчатого крыльца вотчины в канун Нового года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lastRenderedPageBreak/>
              <w:t>Многие меня спрашивают, сколько мне лет и почему я основал свою вотчину здесь, хотя Родина моя - вся Россия и меня везде радостно встречают, везде готово для меня жилье, в каждой губернии есть моя резиденция. Есть она и в стольном городе Москве, но я живу там, где нужнее. Я - ровесник народов славянских, но издревле с устюжанами, которые разделяют со мной судьбу народа российского, судьбу древнерусских городов Устюга и Гледена, от которого пошел Великий Устюг.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А началось все давно, одиннадцать веков назад, в княжение на вологодских землях Синеуса, брата Рюрика.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Тогда же приходил с ними из земель варяжских и брат мой Санта-Клаус, который недавно опять гостил у меня. Он тоже всегда в походах и странствиях, побывал с викингами в Исландии и Америке по ближнему пути, а я со своими землепроходцами по дальнему, через Сибирь.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Здесь моя вотчина, нам обоим работы хватает.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Так вот. История такова, что славянские народы, которые я всегда сопровождаю, в то время переселялись на север и восток. Дойдя до устья реки Юг, построили здесь крепость Гледен, сейчас на этом месте - монастырь православный.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Гледен и Великий Устюг стояли на перекрестке всех дорог, всех движений славянских на север и восток.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Много знатных гостей встречал город, был здесь и сам Петр Великий, император, который Указом своим постановил Деда Мороза чествовать и елки новогодние ставить.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Не случайно столько мореходов и землепроходцев вышло из этих мест. Передвигались в ту пору по рекам.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Здесь природой образован крест из четырех рек, идущих во все четыре стороны света.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Сухона течет с запада, Северная Двина идет на север, Вычегда спускается с востока, а Юг - с полудня. Веками осваивали огромные пространства землепроходцы, дойдя до берегов Америки.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Реками шли в теплое и холодное время года, звали меня на помощь. Мостил я болота непроходимые, содержал санный путь, в чащобах лесных обозначал следы звериные для удальцов охотников, хранил в пути дичь лесную и запасы рыбные.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Это было очень нужно в то время. Так я и остался с устюжанами и в походах их дальних, и теперь их не оставлю. Нельзя оставлять друзей своих.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Следом за удалыми открывателями новых земель шли купцы. Стекались в Устюг с четырех сторон товары невиданные, богател торговый и ремесленный народ.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Но однажды, когда ушли устюжане в поход, сожжен был богатый Гледен врагами, а крепостные стены подмыты страшным весенним паводком. Разбрелися жители по лесам, часть за реку перебралась, где городище Устюга поставили, часть основали деревню Морозовицу, возле пепелища Гледена, где проживал я долгие годы.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Трудные времена были на Руси. Возгордились устюжане от богатства своего, заносчивы стали, горделивы, забывать стали веру отцов своих, которые, чтоб не погибнуть в походах дальних, ставили столько храмов православных.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Однажды разыгралась буря, и туча темная надвинулась на город. Среди молний увидели жители мрачные, мерцающие огнем камни, готовые упасть и сокрушить, сжечь все живое.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И тогда гордые и богатые устюжане обратились за помощью к нищему и босому горожанину Прокопию. Это был выходец из земель варяжских, некогда сильный воин и купец, который отдал все свое богатство бедным и уже давно скитался среди устюжан, живя лишь на их милостыню. Он постоянно молился за благополучие устюжан в главном храме города - Успенском соборе. Прокопий был прост и безобиден, помогал людям советом, он никого не обижал, со всеми жил в мире, он предсказывал многие события и знал, как избежать болезней. Граждане верили ему, понимали, что через него возможно прощение сил небесных.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lastRenderedPageBreak/>
              <w:t xml:space="preserve">Вместе с ним просили прощения у Бога за обиды, нанесенные друг другу, устюжане, просили соборно, день и ночь. Ослабевали мольбы - надвигалась Туча, усиливались - отходила Туча. К радости народа,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наконец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 xml:space="preserve"> отошла от Устюга Туча. Выпали камни в 20 километрах на речке Стриге.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Сейчас камни эти имеют силу большую, целебную, зовущую к терпению и согласию, да такую силу, что увез мэр московский один из камней и заложил в храме Христа Спасителя, чтобы хранил мир в земле российской.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Отмолились тогда устюжане, цел остался город, построили они храм в честь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 xml:space="preserve"> С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в. Праведного Прокопия, который с тех пор является защитником Устюга Великого. А камень, на котором сидел Прокопий, и сейчас на виду, так что каждый может присесть на него.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Но насылаются на город время от времени наводнения, и кончатся они после полного завершения всех распрей российских. Это время приближается с каждым Новым годом.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Но ушло время землепроходцев, о которых говорят нам лишь памятники Устюга Великого.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И чтобы напоминать об этом, о единении людей в нашем Отечестве, поставили устюжане мне новый дом на вотчине моей.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Вот почему я здесь, в Великом Устюге.</w:t>
            </w:r>
          </w:p>
        </w:tc>
      </w:tr>
    </w:tbl>
    <w:p w:rsidR="00F63AFC" w:rsidRPr="00F63AFC" w:rsidRDefault="00F63AFC" w:rsidP="00F63AF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F63AFC" w:rsidRPr="00F63AFC" w:rsidTr="00F63AF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476875" cy="95250"/>
                  <wp:effectExtent l="19050" t="0" r="9525" b="0"/>
                  <wp:wrapSquare wrapText="bothSides"/>
                  <wp:docPr id="5" name="Рисунок 5" descr="http://gov.cap.ru/home/81/kartinki/prazdniki/nov_god/girlj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ov.cap.ru/home/81/kartinki/prazdniki/nov_god/girljnda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Родина Снегурочки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В новом веке только настоящие Дед Мороз и Снегурочка зажигают огни на главной елке страны!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Вся Россия знает, что Дед Мороз живет в Великом Устюге, а Снегурочка приходит к детям из Щелыкова Костромского края.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Именно </w:t>
            </w:r>
            <w:r w:rsidRPr="00F6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Костромской край </w:t>
            </w: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с его уникальным историческим прошлым и природно-ландшафтной составляющей вправе заявлять о себе как </w:t>
            </w:r>
            <w:r w:rsidRPr="00F6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родине Снегурочки</w:t>
            </w: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. Немаловажное значение имеет прочная связь создателя пьесы "Снегурочка" А.Н.Островского с Костромским краем. В массовом сознании Кострома воспринимается как  "Берендеево царство" еще и благодаря фильму, съемки которого проходили в этих местах. В Островском районе Костромской области (мемориальный и природный музей-заповедник имени А.Н.Островского "Щелыково") находится Голубой ключик, получивший в народе название "Сердце Снегурочки", Ярилина долина.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85950" cy="2695575"/>
                  <wp:effectExtent l="19050" t="0" r="0" b="0"/>
                  <wp:wrapSquare wrapText="bothSides"/>
                  <wp:docPr id="6" name="Рисунок 6" descr="http://gov.cap.ru/home/81/kartinki/prazdniki/nov_god/sne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ov.cap.ru/home/81/kartinki/prazdniki/nov_god/sne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Внучка Деда Мороза,</w:t>
            </w: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маленькая симпатичная девочка в шубке чудесного бирюзового оттенка, новомодных валенках, вечно молодая и жизнерадостная – это она</w:t>
            </w:r>
            <w:r w:rsidRPr="00F6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Снегурочка</w:t>
            </w: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появления на свет Снегурочки, как и дата рождения самого Деда Мороза, покрыта тайной (вся эта личная жизнь необычных существ вообще очень загадочная штука – внучка у Деда Мороза есть, а о детях ничего неизвестно…).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Снегурочка является постоянной спутницей дедушки</w:t>
            </w: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, когда подарков в мешке становится меньше, помогает его нести, запрягает и распрягает оленей (или может быть лошадей).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Новым Годом вместе с Дедом Морозом разбирает письма и прочую корреспонденцию, которая приходит в Великий Устюг в огромных количествах, </w:t>
            </w: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придумывает оригинальные подарки и представления для самых маленьких детей, их же и развлекает, в то время как Дед Мороз выведывает у родителей, хорошо ли дети вели себя в течение года.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</w:rPr>
              <w:t>Платье для Снегурочки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</w:rPr>
              <w:t>Кого в детстве не печалила история сказочной </w:t>
            </w:r>
            <w:r w:rsidRPr="00F63AFC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</w:rPr>
              <w:t>Снегурочки</w:t>
            </w:r>
            <w:r w:rsidRPr="00F63AFC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</w:rPr>
              <w:t xml:space="preserve">?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</w:rPr>
              <w:t>В детстве мы задумывались о душевной черствости ее близких: ведь лето с его солнечными днями было не лучшей порой для "холодной" Снегурочки, а приемные родители все стремились отправить ее погулять с подружками в лес, на лужайку, на солнце.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</w:rPr>
              <w:t xml:space="preserve"> Став старше, мы начинали понимать глубинные языческие корни весенней сказки</w:t>
            </w:r>
            <w:r w:rsidRPr="00F63AFC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</w:rPr>
              <w:t>Александра Николаевича Островского</w:t>
            </w:r>
            <w:r w:rsidRPr="00F63AFC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</w:rPr>
              <w:t>. И уже смерть Снегурочки соединялась не столько с гибелью от огня любви, зажженного в ее сердце, сколько с пониманием, что ее принесли в жертву Яриле-Солнцу во имя будущего благоденствия берендеев.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</w:rPr>
              <w:t>Пьеса </w:t>
            </w:r>
            <w:r w:rsidRPr="00F63AFC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</w:rPr>
              <w:t>Александра Николаевича Островского</w:t>
            </w:r>
            <w:r w:rsidRPr="00F63AFC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</w:rPr>
              <w:t> поразила и порадовала друзей драматурга. "Видно..., что это дивное произведение ... было интимной стороной души Островского"(1), - писал Константин Коровин. Возможно, эта камерность и привлекла известного мецената Савву Ивановича Мамонтова, решившего поставить ее на домашней сцене Абрамцевского кружка в Москве (премьера состоялась 6 января 1882 года). Эскизы театральных костюмов, выполненные Виктором Михайловичем Васнецовым для этой постановки, хранятся в музее-заповеднике "Абрамцево". Через три года, в 1885 году, Васнецов делает новые эскизы костюмов, уже для постановки оперы Н.А. Римского-Корсакова "Снегурочка" в Русской частной опере С.И. Мамонтова в Москве.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</w:rPr>
              <w:t>В пьесе Островского практически нет прямых описаний одежды героев. Это дало Васнецову повод обратиться не только к своей фантазии, но и к знанию народного крестьянского костюма, который был ему хорошо известен.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</w:rPr>
              <w:t>Костюм Снегурочки</w:t>
            </w:r>
            <w:r w:rsidRPr="00F63AFC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</w:rPr>
              <w:t xml:space="preserve"> состоит из рубахи и сарафана.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</w:rPr>
              <w:t>Рубахи девушки и женщины на Руси носили длинные, преимущественно белого цвета, сшитые из прямых полотнищ льняной или конопляной ткани домашнего изготовления; декор и цветовая гамма в каждой российской губернии были свои, неповторимые.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</w:rPr>
              <w:t xml:space="preserve"> В старинных рубахах преобладали узорное ткачество и вышивка льняными, шелковыми, позднее хлопчатобумажными нитями, а со второй половины XIX века шире использовались разнообразные тканые нашивки, аппликация, тесьма, ленты, кружево и блестки. Узор располагался в основном у ворота, оплечья, рукавов и подола, так как являлся не только украшением, но и оберегом от злых сил.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</w:rPr>
              <w:t>Еще одной непременной составной частью женского костюма был сарафан (глухой косоклинный в древности, затем прямой на лямках). Верхнюю часть прямого сарафана украшалась тесьмой, выложенной уголками, а по светлому полю шел простой узор: прямые и косые линии, "змейки", уголки. Следует заметить, что в народном костюме еще и в XIX веке сохранилось сильное влияние языческих верований, да и действие самой сказки Островского происходит в дохристианской Руси. Поэтому вся отделка костюма имеет свой смысл. Например, узор-змейка означает, что деревня, где жила Снегурочка, стояла у воды.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Использованы материалы Российского исторического иллюстрированного журнала «Родина» №12-2000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Снегурочка. Фрагменты биографии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Жил-был крестьянин Иван, и была у него жена Марья. Жили Иван да Марья в любви и согласии, вот только детей у них не было. Так они и состарились в одиночестве. Сильно они о своей беде сокрушались и только глядя на чужих детей утешались. А делать нечего! Так уж, видно, им суждено было. Вот однажды, когда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пришла зима да нападало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lastRenderedPageBreak/>
              <w:t>молодого снегу по колено, ребятишки высыпали на улицу поиграть, а старички наши подсели к окну поглядеть на них. Ребятишки бегали, резвились и стали лепить бабу из снега. Иван с Марьей глядели молча, призадумавшись. Вдруг Иван усмехнулся и говорит: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- Пойти бы и нам, жена, да слепить себе бабу!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На Марью, видно, тоже нашел веселый час.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- Что ж, - говорит она, - пойдем, разгуляемся на старости! Только на что тебе бабу лепить: будет с тебя и меня одной. Слепим лучше себе дитя из снегу, коли Бог не дал живого!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-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Что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правда, то правда... - сказал Иван, взял шапку и пошел в огород со старухою.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Они и вправду принялись лепить куклу из снегу: скатали туловище с ручками и ножками, наложили сверху круглый ком снегу и обгладили из него головку.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- Бог в помощь? - сказал кто-то, проходя мимо.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- Спасибо, благодарствуем! - отвечал Иван.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- Что ж это вы поделываете?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- Да вот, что видишь! - молвит Иван.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- Снегурочку... - промолвила Марья, засмеявшись.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Вот они вылепили носик, сделали две ямочки во лбу, и только что Иван прочертил ротик, как из него вдруг дохнуло теплым духом. Иван второпях отнял руку, только смотрит - ямочки во лбу стали уж навыкате, и вот из них поглядывают голубенькие глазки, вот уж и губки как малиновые улыбаются.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- Что это? Не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наваждение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ли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какое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? - сказал Иван, кладя на себя крестное знамение.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А кукла наклоняет к нему головку, точно живая, и зашевелила ручками и ножками в снегу, словно грудное дитя в пеленках.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- Ах, Иван, Иван! - вскричала Марья, задрожав от радости. - Это нам Господь дитя дает! - и бросилась обнимать Снегурочку, а со Снегурочки весь снег отвалился, как скорлупа с яичка, и на руках у Марьи была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уже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в самом деле живая девочка.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-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Ах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ты, моя Снегурушка дорогая! - проговорила старуха, обнимая свое желанное и нежданное дитя, и побежала с ним в избу.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Иван насилу опомнился от такого чуда, а Марья была без памяти от радости.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И вот Снегурочка растет не по дням, а по часам, и что день, то все лучше. Иван и Марья не нарадуются на нее. И весело пошло у них в дому.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Девки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с села у них безвыходно: забавляют и убирают бабушкину дочку, словно куколку, разговаривают с нею, поют песни, играют с нею во всякие игры и научают ее всему, как что у них ведется. А Снегурочка такая смышленая: все примечает и перенимает.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И стала она за зиму точно девочка лет тринадцати: все разумеет, обо всем говорит, и таким сладким голосом, что заслушаешься. И такая она добрая, послушная и ко всем приветливая. А собою она - беленькая, как снег; глазки что незабудочки, светло-русая коса до пояса, одного румянцу нет вовсе, словно живой кровинки не было в теле... Да и без того она была такая пригожая и хорошая, что загляденье. А как, бывало, разыграется она, так такая утешная и приятная, что душа радуется! И все не налюбуются Снегурочкой. Старушка же Марья души в ней не чает.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- Вот, Иван! - говаривала она мужу. - Даровал-таки нам Бог радость на старость! Миновалась-таки печаль моя задушевная!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А Иван говорил ей: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- Благодарение Господу! Здесь радость не вечна, и печаль не бесконечна...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Прошла зима. Радостно заиграло на небе весеннее солнце и пригрело землю. На </w:t>
            </w: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lastRenderedPageBreak/>
              <w:t>прогалинах зазеленела мурава, и запел жаворонок. Уже и красные девицы собрались в хоровод под селом и пропели: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-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Весна-красна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! На чем пришла, на чем приехала?..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- На сошечке, на бороночке!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А Снегурочка что-то заскучала.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- Что с тобою, дитя мое? - говорила не раз ей Марья, приголубливая ее. - Не больна ли ты? Ты все такая невеселая, совсем с личика спала. Уж не сглазил ли тебя недобрый человек?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А Снегурочка отвечала ей всякий раз: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- Ничего, бабушка! Я здорова...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Вот и последний снег согнала весна своими красными днями. Зацвели сады и луга, запел соловей и всякая птица, и все стало живей и веселее. А Снегурочка, сердечная, еще сильней скучать стала, дичится подружек и прячется от солнца в тень, словно ландыш под деревцем. Ей только и любо было, что плескаться у студеного ключа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под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зеленою ивушкой.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Снегурочке все бы тень да холодок, а то и лучше - частый дождичек. В дождик и сумрак она веселей становилась. А как один раз надвинулась серая туча да посыпала крупным градом. Снегурочка ему так обрадовалась, как иная не была бы рада и жемчугу перекатному.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Когда ж опять припекло солнце и град взялся водою, Снегурочка поплакалась по нем так сильно, как будто сама хотела разлиться слезами, - как родная сестра плачется по брату.</w:t>
            </w:r>
            <w:proofErr w:type="gramEnd"/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Вот уж пришел и весне конец; приспел Иванов день.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Девки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с села собрались на гулянье в рощу, зашли за Снегурочкой и пристали к бабушке Марье: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- Пусти да пусти с нами Снегурочку!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Марье не хотелось пускать ее, не хотелось и Снегурочке идти с ними; да не могли отговориться. К тому же Марья подумала: авось разгуляется ее Снегурушка! И она принарядила ее, поцеловала и сказала: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-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Поди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же, дитя мое, повеселись с подружками! А вы, девки,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смотрите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берегите мою Снегурушку... Ведь она у меня, сами знаете, как порох в глазу!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- Хорошо, хорошо! - закричали они весело, подхватили Снегурочку и пошли гурьбою в рощу. Там они вили себе венки, вязали пучки из цветов и распевали свои веселые песни. Снегурочка была с ними безотлучно.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Когда закатилось солнце,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девки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наложили костер из травы и мелкого хворосту, зажгли его и все в венках стали в ряд одна за другою; а Снегурочку поставили позади всех.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- Смотри же, - сказали они, - как мы побежим, и ты также беги следом за нами, не отставай!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И вот все, затянувши песню, поскакали через огонь.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Вдруг что-то позади их зашумело и простонало жалобно: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- Ау!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Оглянулись они в испуге: нет никого. Смотрят друг на дружку и не видят между собою Снегурочки.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- А, верно, спряталась, шалунья, - сказали они и разбежались искать ее, но никак не могли найти. Кликали, аукали - она не отзывалась.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- Куда бы это девалась она? - говорили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девки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- Видно, домой убежала, - сказали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они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потом и пошли в село, но Снегурочки и в селе не было.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Искали ее на другой день, искали на третий. Исходили всю рощу - кустик за кустик, дерево за дерево. Снегурочки все не было, и след пропал. Долго Иван и Марья горевали и плакали из-за своей Снегурочки. Долго еще бедная старушка каждый день ходила в рощу искать ее, и все кликала она, словно кукушка горемычная: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- Ау,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ау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, Снегурушка! Ау,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ау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, голубушка!..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lastRenderedPageBreak/>
              <w:t> 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И не раз ей слышалось, будто голосом Снегурочки отзывалось: "Ау!". Снегурочки же все </w:t>
            </w:r>
            <w:proofErr w:type="gramStart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нет как нет</w:t>
            </w:r>
            <w:proofErr w:type="gramEnd"/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! Куда же девалась Снегурочка? Лютый ли зверь умчал ее в дремучий лес, и не хищная птица ли унесла к синему морю?</w:t>
            </w:r>
          </w:p>
          <w:p w:rsidR="00F63AFC" w:rsidRPr="00F63AFC" w:rsidRDefault="00F63AFC" w:rsidP="00F63AF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Нет, не лютый зверь умчал ее в дремучий лес, и не хищная птица унесла ее к синему морю; а когда Снегурочка побежала за подружками и вскочила в огонь, вдруг потянулась она вверх легким паром, свилась в тонкое облачко, растаяла... и полетела в высоту поднебесную. </w:t>
            </w:r>
          </w:p>
          <w:p w:rsidR="00F63AFC" w:rsidRPr="00F63AFC" w:rsidRDefault="00F63AFC" w:rsidP="00F6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63AFC" w:rsidRPr="00F63AFC" w:rsidRDefault="00F63AFC" w:rsidP="00F63AFC">
      <w:pPr>
        <w:shd w:val="clear" w:color="auto" w:fill="F5F5F5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A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63AFC" w:rsidRPr="00F63AFC" w:rsidRDefault="00F63AFC" w:rsidP="00F63AFC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83103" w:rsidRDefault="00A83103"/>
    <w:sectPr w:rsidR="00A8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63AFC"/>
    <w:rsid w:val="00A83103"/>
    <w:rsid w:val="00F6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A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63AFC"/>
    <w:rPr>
      <w:b/>
      <w:bCs/>
    </w:rPr>
  </w:style>
  <w:style w:type="character" w:customStyle="1" w:styleId="apple-converted-space">
    <w:name w:val="apple-converted-space"/>
    <w:basedOn w:val="a0"/>
    <w:rsid w:val="00F63AFC"/>
  </w:style>
  <w:style w:type="character" w:styleId="a4">
    <w:name w:val="Emphasis"/>
    <w:basedOn w:val="a0"/>
    <w:uiPriority w:val="20"/>
    <w:qFormat/>
    <w:rsid w:val="00F63A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688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09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3665</Words>
  <Characters>20891</Characters>
  <Application>Microsoft Office Word</Application>
  <DocSecurity>0</DocSecurity>
  <Lines>174</Lines>
  <Paragraphs>49</Paragraphs>
  <ScaleCrop>false</ScaleCrop>
  <Company>Ya Blondinko Edition</Company>
  <LinksUpToDate>false</LinksUpToDate>
  <CharactersWithSpaces>24507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2013-12-14T10:15:00Z</dcterms:created>
  <dcterms:modified xsi:type="dcterms:W3CDTF">2013-12-14T10:15:00Z</dcterms:modified>
</cp:coreProperties>
</file>